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C" w:rsidRDefault="005D222C" w:rsidP="005D222C">
      <w:pPr>
        <w:tabs>
          <w:tab w:val="left" w:pos="3080"/>
        </w:tabs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72832802" wp14:editId="2CA2D5FB">
            <wp:extent cx="620395" cy="787400"/>
            <wp:effectExtent l="0" t="0" r="8255" b="0"/>
            <wp:docPr id="1" name="Immagine 1" descr="stemmama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mara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2C" w:rsidRPr="00CF6B7E" w:rsidRDefault="005D222C" w:rsidP="005D222C">
      <w:pPr>
        <w:pStyle w:val="Nessunaspaziatura"/>
        <w:jc w:val="center"/>
        <w:rPr>
          <w:rFonts w:ascii="Bookman Old Style" w:hAnsi="Bookman Old Style"/>
          <w:b/>
          <w:sz w:val="52"/>
          <w:szCs w:val="52"/>
        </w:rPr>
      </w:pPr>
      <w:r w:rsidRPr="00CF6B7E">
        <w:rPr>
          <w:rFonts w:ascii="Bookman Old Style" w:hAnsi="Bookman Old Style"/>
          <w:b/>
          <w:sz w:val="52"/>
          <w:szCs w:val="52"/>
        </w:rPr>
        <w:t>COMUNE  DI  MARANO  DI  NAPOLI</w:t>
      </w:r>
    </w:p>
    <w:p w:rsidR="005D222C" w:rsidRPr="00CF6B7E" w:rsidRDefault="005D222C" w:rsidP="005D222C">
      <w:pPr>
        <w:pStyle w:val="Nessunaspaziatura"/>
        <w:jc w:val="center"/>
        <w:rPr>
          <w:rFonts w:ascii="Bookman Old Style" w:hAnsi="Bookman Old Style"/>
          <w:b/>
          <w:sz w:val="36"/>
          <w:szCs w:val="36"/>
        </w:rPr>
      </w:pPr>
      <w:r w:rsidRPr="00CF6B7E">
        <w:rPr>
          <w:rFonts w:ascii="Bookman Old Style" w:hAnsi="Bookman Old Style"/>
          <w:b/>
          <w:sz w:val="36"/>
          <w:szCs w:val="36"/>
        </w:rPr>
        <w:t>CITTA’ METROPOLITANA DI NAPOLI</w:t>
      </w:r>
    </w:p>
    <w:p w:rsidR="005D222C" w:rsidRPr="00CF6B7E" w:rsidRDefault="005D222C" w:rsidP="005D222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000000"/>
        </w:rPr>
      </w:pPr>
      <w:r w:rsidRPr="00CF6B7E">
        <w:rPr>
          <w:rFonts w:ascii="Bookman Old Style" w:hAnsi="Bookman Old Style" w:cs="CIDFont+F2"/>
          <w:b/>
          <w:color w:val="000000"/>
        </w:rPr>
        <w:t>SETTORE DEMOGRAFICO – SERVIZIO ANAGRAFE</w:t>
      </w:r>
    </w:p>
    <w:p w:rsidR="005D222C" w:rsidRPr="00CF6B7E" w:rsidRDefault="005D222C" w:rsidP="005D222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color w:val="000000"/>
          <w:sz w:val="18"/>
          <w:szCs w:val="18"/>
        </w:rPr>
      </w:pPr>
      <w:r w:rsidRPr="00CF6B7E">
        <w:rPr>
          <w:rFonts w:ascii="Bookman Old Style" w:hAnsi="Bookman Old Style" w:cs="CIDFont+F2"/>
          <w:color w:val="000000"/>
          <w:sz w:val="18"/>
          <w:szCs w:val="18"/>
        </w:rPr>
        <w:t>Sede Municipale Vi</w:t>
      </w:r>
      <w:r>
        <w:rPr>
          <w:rFonts w:ascii="Bookman Old Style" w:hAnsi="Bookman Old Style" w:cs="CIDFont+F2"/>
          <w:color w:val="000000"/>
          <w:sz w:val="18"/>
          <w:szCs w:val="18"/>
        </w:rPr>
        <w:t>a S. Nuvoletta - tel. 0815769463</w:t>
      </w:r>
    </w:p>
    <w:p w:rsidR="005D222C" w:rsidRPr="00A73D04" w:rsidRDefault="005D222C" w:rsidP="00A73D0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CIDFont+F4"/>
          <w:color w:val="1C2024"/>
          <w:sz w:val="20"/>
          <w:szCs w:val="20"/>
        </w:rPr>
      </w:pPr>
    </w:p>
    <w:p w:rsidR="00E6128B" w:rsidRDefault="00E6128B" w:rsidP="00A73D04">
      <w:pPr>
        <w:jc w:val="right"/>
        <w:rPr>
          <w:rFonts w:ascii="Bookman Old Style" w:hAnsi="Bookman Old Style"/>
          <w:sz w:val="20"/>
          <w:szCs w:val="20"/>
        </w:rPr>
      </w:pPr>
    </w:p>
    <w:p w:rsidR="00233939" w:rsidRDefault="00233939" w:rsidP="00A73D04">
      <w:pPr>
        <w:jc w:val="right"/>
        <w:rPr>
          <w:rFonts w:ascii="Bookman Old Style" w:hAnsi="Bookman Old Style"/>
          <w:sz w:val="20"/>
          <w:szCs w:val="20"/>
        </w:rPr>
      </w:pPr>
    </w:p>
    <w:p w:rsidR="00233939" w:rsidRDefault="00233939" w:rsidP="00233939">
      <w:pPr>
        <w:jc w:val="center"/>
        <w:rPr>
          <w:rFonts w:ascii="Bookman Old Style" w:hAnsi="Bookman Old Style"/>
          <w:b/>
          <w:sz w:val="48"/>
          <w:szCs w:val="48"/>
        </w:rPr>
      </w:pPr>
      <w:r w:rsidRPr="00233939">
        <w:rPr>
          <w:rFonts w:ascii="Bookman Old Style" w:hAnsi="Bookman Old Style"/>
          <w:b/>
          <w:sz w:val="48"/>
          <w:szCs w:val="48"/>
        </w:rPr>
        <w:t xml:space="preserve">AVVISO </w:t>
      </w:r>
      <w:r>
        <w:rPr>
          <w:rFonts w:ascii="Bookman Old Style" w:hAnsi="Bookman Old Style"/>
          <w:b/>
          <w:sz w:val="48"/>
          <w:szCs w:val="48"/>
        </w:rPr>
        <w:t>PER L</w:t>
      </w:r>
      <w:r w:rsidRPr="00233939">
        <w:rPr>
          <w:rFonts w:ascii="Bookman Old Style" w:hAnsi="Bookman Old Style"/>
          <w:b/>
          <w:sz w:val="48"/>
          <w:szCs w:val="48"/>
        </w:rPr>
        <w:t>’UTENZA</w:t>
      </w:r>
    </w:p>
    <w:p w:rsidR="00233939" w:rsidRDefault="00233939" w:rsidP="00233939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233939" w:rsidRDefault="00233939" w:rsidP="003E6B2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SI PORTA A CONOSCENZA DELLA CITTADINANZA CHE QUEST’AMMINISTRAZIONE, AL FINE DI RIDURRE L’INSORGENZA DI CONTAGIO DEL VIRUS COVID-19, HA ISTITUITO CON LA COLLABORAZIONE DEL NUCLEO DI PROTEZIONE CIVILE DELL’ENTE, UN SERVIZIO DI ASSISTENZA CON PERSONALE VOLONTARIO DELLA STRUTTURA TERRITORIALE, CON IL COMPITO DI </w:t>
      </w:r>
      <w:r w:rsidR="003E6B2B">
        <w:rPr>
          <w:rFonts w:ascii="Bookman Old Style" w:hAnsi="Bookman Old Style"/>
          <w:b/>
          <w:sz w:val="28"/>
          <w:szCs w:val="28"/>
        </w:rPr>
        <w:t xml:space="preserve">DISCIPLINARE ADEGUATAMENTE </w:t>
      </w:r>
      <w:r>
        <w:rPr>
          <w:rFonts w:ascii="Bookman Old Style" w:hAnsi="Bookman Old Style"/>
          <w:b/>
          <w:sz w:val="28"/>
          <w:szCs w:val="28"/>
        </w:rPr>
        <w:t xml:space="preserve">L’ACCESSO  </w:t>
      </w:r>
      <w:r w:rsidR="003E6B2B">
        <w:rPr>
          <w:rFonts w:ascii="Bookman Old Style" w:hAnsi="Bookman Old Style"/>
          <w:b/>
          <w:sz w:val="28"/>
          <w:szCs w:val="28"/>
        </w:rPr>
        <w:t>DEL PUBBLICO PRESSO GLI UFFICI COMUNALI.</w:t>
      </w:r>
    </w:p>
    <w:p w:rsidR="00A902C5" w:rsidRDefault="003E6B2B" w:rsidP="003E6B2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TALE SERVIZIO AVRA’ INIZIO, PRESSO LA SEDE COMUNALE DI VIA CARABINIERE SALVATORE NUVOLETTA A PARTIRE DAL GIORNO 19 APRILE P.V.</w:t>
      </w:r>
    </w:p>
    <w:p w:rsidR="003E6B2B" w:rsidRDefault="00A902C5" w:rsidP="003E6B2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COMPITO DEL PREDETTO PERSONALE SARA’ ANCHE QUELLO DI MISURARE LA TEMPERATURA CON APPOSITO STRUMENTO ELETTRONICO E REGISTRARE IL PUBBLICO CHE SI APPROSSIMA PRESSO GLI UFFICI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.</w:t>
      </w:r>
      <w:r w:rsidR="003E6B2B">
        <w:rPr>
          <w:rFonts w:ascii="Bookman Old Style" w:hAnsi="Bookman Old Style"/>
          <w:b/>
          <w:sz w:val="28"/>
          <w:szCs w:val="28"/>
        </w:rPr>
        <w:t xml:space="preserve"> </w:t>
      </w:r>
    </w:p>
    <w:p w:rsidR="00233939" w:rsidRDefault="00A902C5" w:rsidP="00A902C5">
      <w:pPr>
        <w:jc w:val="both"/>
        <w:rPr>
          <w:rFonts w:ascii="Bookman Old Style" w:hAnsi="Bookman Old Style"/>
          <w:sz w:val="20"/>
          <w:szCs w:val="20"/>
          <w:shd w:val="clear" w:color="auto" w:fill="FFFFFF"/>
        </w:rPr>
      </w:pPr>
      <w:r>
        <w:rPr>
          <w:rFonts w:ascii="Bookman Old Style" w:hAnsi="Bookman Old Style"/>
          <w:b/>
          <w:sz w:val="28"/>
          <w:szCs w:val="28"/>
        </w:rPr>
        <w:t>SI AUSPICA LA PIU’ AMPIA COLLABORAZIONE DELLA CITTADINANZA.</w:t>
      </w:r>
    </w:p>
    <w:p w:rsidR="00233939" w:rsidRDefault="00233939" w:rsidP="00A35BD9">
      <w:pPr>
        <w:pStyle w:val="Nessunaspaziatura"/>
        <w:jc w:val="right"/>
        <w:rPr>
          <w:rFonts w:ascii="Bookman Old Style" w:hAnsi="Bookman Old Style"/>
          <w:sz w:val="20"/>
          <w:szCs w:val="20"/>
          <w:shd w:val="clear" w:color="auto" w:fill="FFFFFF"/>
        </w:rPr>
      </w:pPr>
    </w:p>
    <w:p w:rsidR="00233939" w:rsidRDefault="00233939" w:rsidP="00A35BD9">
      <w:pPr>
        <w:pStyle w:val="Nessunaspaziatura"/>
        <w:jc w:val="right"/>
        <w:rPr>
          <w:rFonts w:ascii="Bookman Old Style" w:hAnsi="Bookman Old Style"/>
          <w:sz w:val="20"/>
          <w:szCs w:val="20"/>
          <w:shd w:val="clear" w:color="auto" w:fill="FFFFFF"/>
        </w:rPr>
      </w:pPr>
    </w:p>
    <w:p w:rsidR="00233939" w:rsidRPr="006371BA" w:rsidRDefault="00233939" w:rsidP="00A35BD9">
      <w:pPr>
        <w:pStyle w:val="Nessunaspaziatura"/>
        <w:jc w:val="right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6371BA">
        <w:rPr>
          <w:rFonts w:ascii="Bookman Old Style" w:hAnsi="Bookman Old Style"/>
          <w:b/>
          <w:sz w:val="28"/>
          <w:szCs w:val="28"/>
          <w:shd w:val="clear" w:color="auto" w:fill="FFFFFF"/>
        </w:rPr>
        <w:t>IL SINDACO</w:t>
      </w:r>
    </w:p>
    <w:sectPr w:rsidR="00233939" w:rsidRPr="00637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8"/>
    <w:rsid w:val="00012AB7"/>
    <w:rsid w:val="0005658D"/>
    <w:rsid w:val="000A2AA4"/>
    <w:rsid w:val="000B681B"/>
    <w:rsid w:val="000D1F85"/>
    <w:rsid w:val="001508EC"/>
    <w:rsid w:val="001852D3"/>
    <w:rsid w:val="00201D31"/>
    <w:rsid w:val="00233939"/>
    <w:rsid w:val="00297982"/>
    <w:rsid w:val="002E1CC1"/>
    <w:rsid w:val="00304068"/>
    <w:rsid w:val="003E6B2B"/>
    <w:rsid w:val="004047F6"/>
    <w:rsid w:val="004934DC"/>
    <w:rsid w:val="005D222C"/>
    <w:rsid w:val="0061192D"/>
    <w:rsid w:val="006371BA"/>
    <w:rsid w:val="006B63AE"/>
    <w:rsid w:val="006C4853"/>
    <w:rsid w:val="007736E1"/>
    <w:rsid w:val="00797D75"/>
    <w:rsid w:val="007E3C3E"/>
    <w:rsid w:val="00844F7E"/>
    <w:rsid w:val="00927AD7"/>
    <w:rsid w:val="00A35BD9"/>
    <w:rsid w:val="00A434D4"/>
    <w:rsid w:val="00A73D04"/>
    <w:rsid w:val="00A902C5"/>
    <w:rsid w:val="00AA6204"/>
    <w:rsid w:val="00B078A3"/>
    <w:rsid w:val="00B6743C"/>
    <w:rsid w:val="00BC24E8"/>
    <w:rsid w:val="00BD06E2"/>
    <w:rsid w:val="00BD2974"/>
    <w:rsid w:val="00BF116D"/>
    <w:rsid w:val="00C42480"/>
    <w:rsid w:val="00CF40AB"/>
    <w:rsid w:val="00D821F8"/>
    <w:rsid w:val="00DA1D5F"/>
    <w:rsid w:val="00DC49F6"/>
    <w:rsid w:val="00E6128B"/>
    <w:rsid w:val="00E674E1"/>
    <w:rsid w:val="00F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1CC1"/>
    <w:rPr>
      <w:b/>
      <w:bCs/>
    </w:rPr>
  </w:style>
  <w:style w:type="character" w:styleId="Enfasicorsivo">
    <w:name w:val="Emphasis"/>
    <w:basedOn w:val="Carpredefinitoparagrafo"/>
    <w:uiPriority w:val="20"/>
    <w:qFormat/>
    <w:rsid w:val="002E1CC1"/>
    <w:rPr>
      <w:i/>
      <w:iCs/>
    </w:rPr>
  </w:style>
  <w:style w:type="paragraph" w:styleId="Nessunaspaziatura">
    <w:name w:val="No Spacing"/>
    <w:uiPriority w:val="1"/>
    <w:qFormat/>
    <w:rsid w:val="005D222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1CC1"/>
    <w:rPr>
      <w:b/>
      <w:bCs/>
    </w:rPr>
  </w:style>
  <w:style w:type="character" w:styleId="Enfasicorsivo">
    <w:name w:val="Emphasis"/>
    <w:basedOn w:val="Carpredefinitoparagrafo"/>
    <w:uiPriority w:val="20"/>
    <w:qFormat/>
    <w:rsid w:val="002E1CC1"/>
    <w:rPr>
      <w:i/>
      <w:iCs/>
    </w:rPr>
  </w:style>
  <w:style w:type="paragraph" w:styleId="Nessunaspaziatura">
    <w:name w:val="No Spacing"/>
    <w:uiPriority w:val="1"/>
    <w:qFormat/>
    <w:rsid w:val="005D222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7668-DB41-49BA-97A8-962F0EF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PIU EUROPA</dc:creator>
  <cp:lastModifiedBy>PC</cp:lastModifiedBy>
  <cp:revision>6</cp:revision>
  <dcterms:created xsi:type="dcterms:W3CDTF">2021-04-16T12:15:00Z</dcterms:created>
  <dcterms:modified xsi:type="dcterms:W3CDTF">2021-04-16T12:27:00Z</dcterms:modified>
</cp:coreProperties>
</file>